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13FC6485"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 xml:space="preserve">Ing. </w:t>
      </w:r>
      <w:r w:rsidR="0051103F">
        <w:rPr>
          <w:rFonts w:ascii="Times New Roman" w:hAnsi="Times New Roman"/>
        </w:rPr>
        <w:t>Marie Zezulová</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77777777"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14:paraId="3E5DF282" w14:textId="77777777"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14:paraId="352D2C1C" w14:textId="77777777"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14:paraId="2102019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14:paraId="6502F7E2" w14:textId="77777777"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77777777"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14:paraId="4CCF19D4" w14:textId="77777777"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14:paraId="401EB341" w14:textId="77777777"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2A7C9B0C"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061C96" w:rsidRPr="00061C96">
        <w:rPr>
          <w:rFonts w:ascii="Times New Roman" w:hAnsi="Times New Roman"/>
        </w:rPr>
        <w:t xml:space="preserve">Venkovní úpravy KC </w:t>
      </w:r>
      <w:proofErr w:type="spellStart"/>
      <w:r w:rsidR="00061C96" w:rsidRPr="00061C96">
        <w:rPr>
          <w:rFonts w:ascii="Times New Roman" w:hAnsi="Times New Roman"/>
        </w:rPr>
        <w:t>Hrádkov</w:t>
      </w:r>
      <w:proofErr w:type="spellEnd"/>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72439AC1" w14:textId="470F2B02" w:rsidR="00865526" w:rsidRDefault="007605DA" w:rsidP="00865526">
      <w:pPr>
        <w:spacing w:after="240"/>
        <w:jc w:val="both"/>
        <w:rPr>
          <w:sz w:val="24"/>
        </w:rPr>
      </w:pPr>
      <w:r w:rsidRPr="00144E1E">
        <w:rPr>
          <w:sz w:val="24"/>
          <w:szCs w:val="24"/>
        </w:rPr>
        <w:t xml:space="preserve">1.3. </w:t>
      </w:r>
      <w:r w:rsidR="00865526" w:rsidRPr="00865526">
        <w:rPr>
          <w:sz w:val="24"/>
        </w:rPr>
        <w:t xml:space="preserve">Předmětem </w:t>
      </w:r>
      <w:r w:rsidR="00865526">
        <w:rPr>
          <w:sz w:val="24"/>
        </w:rPr>
        <w:t>díla</w:t>
      </w:r>
      <w:r w:rsidR="00865526" w:rsidRPr="00865526">
        <w:rPr>
          <w:sz w:val="24"/>
        </w:rPr>
        <w:t xml:space="preserve"> je kompletní realizace stavby „</w:t>
      </w:r>
      <w:r w:rsidR="00061C96" w:rsidRPr="00061C96">
        <w:rPr>
          <w:sz w:val="24"/>
        </w:rPr>
        <w:t xml:space="preserve">Venkovní úpravy KC </w:t>
      </w:r>
      <w:proofErr w:type="spellStart"/>
      <w:r w:rsidR="00061C96" w:rsidRPr="00061C96">
        <w:rPr>
          <w:sz w:val="24"/>
        </w:rPr>
        <w:t>Hrádkov</w:t>
      </w:r>
      <w:proofErr w:type="spellEnd"/>
      <w:r w:rsidR="00865526" w:rsidRPr="00865526">
        <w:rPr>
          <w:sz w:val="24"/>
        </w:rPr>
        <w:t xml:space="preserve">“ </w:t>
      </w:r>
      <w:r w:rsidR="00061C96" w:rsidRPr="00061C96">
        <w:rPr>
          <w:sz w:val="24"/>
        </w:rPr>
        <w:t>K nově vybudovanému komunitnímu centru v místní části města Boskovice (</w:t>
      </w:r>
      <w:proofErr w:type="spellStart"/>
      <w:r w:rsidR="00061C96" w:rsidRPr="00061C96">
        <w:rPr>
          <w:sz w:val="24"/>
        </w:rPr>
        <w:t>Hrádkov</w:t>
      </w:r>
      <w:proofErr w:type="spellEnd"/>
      <w:r w:rsidR="00061C96" w:rsidRPr="00061C96">
        <w:rPr>
          <w:sz w:val="24"/>
        </w:rPr>
        <w:t>) budou provedeny i venkovní úpravy. Ty zahrnují vybudování opěrné zídky a terasy podél východního průčelí budovy, venkovního ocelového schodiště, nových chodníků podél budovy okolo jižního a severního průčelí, úpravy terénu a zadláždění zpevněné plochy před garáží, oplocení zahrady areálu. Podrobně je předmět plnění specifikován v projektové dokumentaci</w:t>
      </w:r>
      <w:r w:rsidR="00061C96">
        <w:rPr>
          <w:sz w:val="24"/>
        </w:rPr>
        <w:t>.</w:t>
      </w:r>
      <w:r w:rsidR="00865526" w:rsidRPr="00865526">
        <w:rPr>
          <w:sz w:val="24"/>
        </w:rPr>
        <w:t xml:space="preserve"> </w:t>
      </w:r>
    </w:p>
    <w:p w14:paraId="3ABCBDAE" w14:textId="30D18E0F" w:rsidR="004E45E1" w:rsidRPr="00865526" w:rsidRDefault="009F7697" w:rsidP="00865526">
      <w:pPr>
        <w:spacing w:after="240"/>
        <w:jc w:val="both"/>
        <w:rPr>
          <w:sz w:val="24"/>
        </w:rPr>
      </w:pPr>
      <w:r w:rsidRPr="00807950">
        <w:rPr>
          <w:sz w:val="24"/>
          <w:szCs w:val="24"/>
        </w:rPr>
        <w:lastRenderedPageBreak/>
        <w:t>1.</w:t>
      </w:r>
      <w:r w:rsidR="00A57937" w:rsidRPr="00807950">
        <w:rPr>
          <w:sz w:val="24"/>
          <w:szCs w:val="24"/>
        </w:rPr>
        <w:t>4</w:t>
      </w:r>
      <w:r w:rsidRPr="00807950">
        <w:rPr>
          <w:sz w:val="24"/>
          <w:szCs w:val="24"/>
        </w:rPr>
        <w:t>. Závaznými podklady pro zhotovení díla jsou:</w:t>
      </w:r>
    </w:p>
    <w:p w14:paraId="75C59958" w14:textId="77777777" w:rsidR="006B5D24" w:rsidRPr="00807950" w:rsidRDefault="006B5D24" w:rsidP="006F51DE">
      <w:pPr>
        <w:tabs>
          <w:tab w:val="left" w:pos="709"/>
        </w:tabs>
        <w:rPr>
          <w:sz w:val="24"/>
        </w:rPr>
      </w:pPr>
      <w:r w:rsidRPr="00807950">
        <w:rPr>
          <w:sz w:val="24"/>
        </w:rPr>
        <w:t xml:space="preserve">- </w:t>
      </w:r>
      <w:r w:rsidR="009F7697" w:rsidRPr="00807950">
        <w:rPr>
          <w:sz w:val="24"/>
        </w:rPr>
        <w:t>t</w:t>
      </w:r>
      <w:r w:rsidRPr="00807950">
        <w:rPr>
          <w:sz w:val="24"/>
        </w:rPr>
        <w:t>ato smlouva</w:t>
      </w:r>
    </w:p>
    <w:p w14:paraId="3898BCB4" w14:textId="311EF0A7" w:rsidR="00385AB8" w:rsidRPr="00807950" w:rsidRDefault="009F7697" w:rsidP="006F51DE">
      <w:pPr>
        <w:ind w:left="142" w:hanging="142"/>
        <w:jc w:val="both"/>
        <w:rPr>
          <w:sz w:val="24"/>
        </w:rPr>
      </w:pPr>
      <w:r w:rsidRPr="00807950">
        <w:rPr>
          <w:sz w:val="24"/>
        </w:rPr>
        <w:t xml:space="preserve">- </w:t>
      </w:r>
      <w:r w:rsidR="009659B0" w:rsidRPr="00807950">
        <w:rPr>
          <w:sz w:val="24"/>
        </w:rPr>
        <w:t xml:space="preserve">položkový </w:t>
      </w:r>
      <w:r w:rsidR="00EF614E">
        <w:rPr>
          <w:sz w:val="24"/>
        </w:rPr>
        <w:t>výkaz</w:t>
      </w:r>
      <w:r w:rsidR="00AF55C4" w:rsidRPr="00807950">
        <w:rPr>
          <w:sz w:val="24"/>
        </w:rPr>
        <w:t xml:space="preserve"> výměr</w:t>
      </w:r>
    </w:p>
    <w:p w14:paraId="5A1DDA84" w14:textId="6DB33C86" w:rsidR="006E1D7F" w:rsidRPr="00415949" w:rsidRDefault="00385AB8" w:rsidP="006F51DE">
      <w:pPr>
        <w:ind w:left="142" w:hanging="142"/>
        <w:jc w:val="both"/>
        <w:rPr>
          <w:sz w:val="24"/>
        </w:rPr>
      </w:pPr>
      <w:r w:rsidRPr="00807950">
        <w:rPr>
          <w:sz w:val="24"/>
        </w:rPr>
        <w:t xml:space="preserve">- </w:t>
      </w:r>
      <w:r w:rsidR="00EF614E">
        <w:rPr>
          <w:sz w:val="24"/>
        </w:rPr>
        <w:t xml:space="preserve">Projektová dokumentace </w:t>
      </w:r>
      <w:r w:rsidR="00EF614E" w:rsidRPr="00EF614E">
        <w:rPr>
          <w:sz w:val="24"/>
        </w:rPr>
        <w:t xml:space="preserve">zpracovaná </w:t>
      </w:r>
      <w:r w:rsidR="00865526" w:rsidRPr="00865526">
        <w:rPr>
          <w:sz w:val="24"/>
        </w:rPr>
        <w:t xml:space="preserve">projekční kanceláří </w:t>
      </w:r>
      <w:r w:rsidR="00061C96" w:rsidRPr="00061C96">
        <w:rPr>
          <w:sz w:val="24"/>
        </w:rPr>
        <w:t>AV ATELIÉR, Ing. Vít Přibyl, Růžové náměstí 12/2345, 680 01 Boskovice, IČ: 6058529</w:t>
      </w:r>
    </w:p>
    <w:p w14:paraId="55DCDA04" w14:textId="77777777" w:rsidR="00306068" w:rsidRDefault="00306068" w:rsidP="00306068">
      <w:pPr>
        <w:jc w:val="both"/>
        <w:rPr>
          <w:sz w:val="24"/>
          <w:szCs w:val="24"/>
        </w:rPr>
      </w:pPr>
    </w:p>
    <w:p w14:paraId="7425FA3C" w14:textId="096405E9" w:rsidR="00E365D1" w:rsidRDefault="00E365D1" w:rsidP="00306068">
      <w:pPr>
        <w:spacing w:after="240"/>
        <w:jc w:val="both"/>
        <w:rPr>
          <w:sz w:val="24"/>
          <w:szCs w:val="24"/>
        </w:rPr>
      </w:pPr>
      <w:r w:rsidRPr="00BC61D7">
        <w:rPr>
          <w:sz w:val="24"/>
          <w:szCs w:val="24"/>
        </w:rPr>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13ED6335"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3CBC79E1"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2CCFB2A0" w14:textId="3C9591F5"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0655260B" w14:textId="77777777" w:rsidR="003C131A" w:rsidRDefault="003C131A" w:rsidP="003C131A">
      <w:pPr>
        <w:jc w:val="both"/>
        <w:rPr>
          <w:sz w:val="24"/>
        </w:rPr>
      </w:pPr>
    </w:p>
    <w:p w14:paraId="4B24EE22" w14:textId="43DDC730"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29B94BB" w14:textId="0775AD1E"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14:paraId="1DC25D87" w14:textId="2FBC6323"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 xml:space="preserve">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w:t>
      </w:r>
      <w:proofErr w:type="spellStart"/>
      <w:r w:rsidRPr="00D13589">
        <w:rPr>
          <w:sz w:val="24"/>
          <w:szCs w:val="24"/>
        </w:rPr>
        <w:t>li</w:t>
      </w:r>
      <w:proofErr w:type="spellEnd"/>
      <w:r w:rsidRPr="00D13589">
        <w:rPr>
          <w:sz w:val="24"/>
          <w:szCs w:val="24"/>
        </w:rPr>
        <w:t xml:space="preserve"> dohodnuto jinak.</w:t>
      </w:r>
    </w:p>
    <w:p w14:paraId="1AFC807B" w14:textId="030096F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2EFDF2C4" w14:textId="5E0B2ABB" w:rsidR="00D13589" w:rsidRPr="00807950" w:rsidRDefault="00D13589" w:rsidP="006F51DE">
      <w:pPr>
        <w:tabs>
          <w:tab w:val="left" w:pos="426"/>
        </w:tabs>
        <w:suppressAutoHyphens/>
        <w:autoSpaceDE w:val="0"/>
        <w:spacing w:after="240"/>
        <w:jc w:val="both"/>
        <w:rPr>
          <w:sz w:val="24"/>
          <w:szCs w:val="24"/>
        </w:rPr>
      </w:pPr>
      <w:r w:rsidRPr="00807950">
        <w:rPr>
          <w:sz w:val="24"/>
          <w:szCs w:val="24"/>
        </w:rPr>
        <w:t>3.4</w:t>
      </w:r>
      <w:r w:rsidRPr="00807950">
        <w:rPr>
          <w:sz w:val="24"/>
          <w:szCs w:val="24"/>
        </w:rPr>
        <w:tab/>
        <w:t>Dílčí faktury budou vystavovány až do výše 90 % nabídkové ceny díla bez DPH.</w:t>
      </w:r>
    </w:p>
    <w:p w14:paraId="2BD71AF5" w14:textId="49ED836E" w:rsidR="00D13589" w:rsidRPr="00D13589" w:rsidRDefault="00D13589" w:rsidP="006F51DE">
      <w:pPr>
        <w:tabs>
          <w:tab w:val="left" w:pos="426"/>
        </w:tabs>
        <w:suppressAutoHyphens/>
        <w:autoSpaceDE w:val="0"/>
        <w:spacing w:after="240"/>
        <w:jc w:val="both"/>
        <w:rPr>
          <w:sz w:val="24"/>
          <w:szCs w:val="24"/>
        </w:rPr>
      </w:pPr>
      <w:r w:rsidRPr="00807950">
        <w:rPr>
          <w:sz w:val="24"/>
          <w:szCs w:val="24"/>
        </w:rPr>
        <w:t>3.5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7300BF8D" w14:textId="292BE2D6"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14:paraId="5D4D8605" w14:textId="0A213C6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1E8251FB" w14:textId="6354C99B" w:rsidR="00E771AA" w:rsidRDefault="00D13589" w:rsidP="006F51DE">
      <w:pPr>
        <w:tabs>
          <w:tab w:val="left" w:pos="426"/>
        </w:tabs>
        <w:suppressAutoHyphens/>
        <w:autoSpaceDE w:val="0"/>
        <w:spacing w:after="240"/>
        <w:jc w:val="both"/>
        <w:rPr>
          <w:sz w:val="24"/>
          <w:szCs w:val="24"/>
        </w:rPr>
      </w:pPr>
      <w:r w:rsidRPr="00807950">
        <w:rPr>
          <w:sz w:val="24"/>
          <w:szCs w:val="24"/>
        </w:rPr>
        <w:t>3.8</w:t>
      </w:r>
      <w:r w:rsidRPr="00807950">
        <w:rPr>
          <w:sz w:val="24"/>
          <w:szCs w:val="24"/>
        </w:rPr>
        <w:tab/>
        <w:t>Faktura bude doručena objednateli v tištěné podobě, bude obsahovat náležitosti daňového dokladu podle platné legislativy, náležitosti a přílohy podle této smlouvy</w:t>
      </w:r>
      <w:r w:rsidR="00807950" w:rsidRPr="00807950">
        <w:rPr>
          <w:sz w:val="24"/>
          <w:szCs w:val="24"/>
        </w:rPr>
        <w:t xml:space="preserve"> </w:t>
      </w:r>
      <w:r w:rsidRPr="00807950">
        <w:rPr>
          <w:sz w:val="24"/>
          <w:szCs w:val="24"/>
        </w:rPr>
        <w:t xml:space="preserve">a bude doručena do sídla objednatele nebo na písemně sdělenou adresu pro doručování (poštou nebo osobně). </w:t>
      </w:r>
    </w:p>
    <w:p w14:paraId="5CE0FA0C" w14:textId="0399FB24"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.10</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3F41091C" w14:textId="15BFF1D2"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.11</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02853106"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Předání a převzetí staveniště:</w:t>
      </w:r>
      <w:r w:rsidRPr="006F14A4">
        <w:rPr>
          <w:sz w:val="24"/>
        </w:rPr>
        <w:tab/>
      </w:r>
      <w:r w:rsidRPr="006F14A4">
        <w:rPr>
          <w:sz w:val="24"/>
        </w:rPr>
        <w:tab/>
      </w:r>
      <w:r w:rsidR="00DE4D3C">
        <w:rPr>
          <w:sz w:val="24"/>
        </w:rPr>
        <w:t>04/2022</w:t>
      </w:r>
    </w:p>
    <w:p w14:paraId="05ABF4B0" w14:textId="7B1C096E"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Zahájení stavebních prací:</w:t>
      </w:r>
      <w:r w:rsidRPr="006F14A4">
        <w:rPr>
          <w:sz w:val="24"/>
        </w:rPr>
        <w:tab/>
      </w:r>
      <w:r w:rsidRPr="006F14A4">
        <w:rPr>
          <w:sz w:val="24"/>
        </w:rPr>
        <w:tab/>
      </w:r>
      <w:r w:rsidR="0051103F">
        <w:rPr>
          <w:sz w:val="24"/>
        </w:rPr>
        <w:t xml:space="preserve">bezodkladně po předání </w:t>
      </w:r>
    </w:p>
    <w:p w14:paraId="30D6A894" w14:textId="2F2749C7"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061C96">
        <w:rPr>
          <w:sz w:val="24"/>
        </w:rPr>
        <w:t>21</w:t>
      </w:r>
      <w:r w:rsidRPr="006F14A4">
        <w:rPr>
          <w:sz w:val="24"/>
        </w:rPr>
        <w:t xml:space="preserve">. </w:t>
      </w:r>
      <w:r w:rsidR="00F430B8">
        <w:rPr>
          <w:sz w:val="24"/>
        </w:rPr>
        <w:t>0</w:t>
      </w:r>
      <w:r w:rsidR="00061C96">
        <w:rPr>
          <w:sz w:val="24"/>
        </w:rPr>
        <w:t>6</w:t>
      </w:r>
      <w:r w:rsidR="00865526">
        <w:rPr>
          <w:sz w:val="24"/>
        </w:rPr>
        <w:t>. 2022</w:t>
      </w:r>
    </w:p>
    <w:p w14:paraId="67F3967D" w14:textId="77777777" w:rsidR="00A0735B" w:rsidRDefault="00A0735B" w:rsidP="00205DEC">
      <w:pPr>
        <w:jc w:val="both"/>
        <w:rPr>
          <w:sz w:val="24"/>
        </w:rPr>
      </w:pPr>
      <w:bookmarkStart w:id="0" w:name="_GoBack"/>
      <w:bookmarkEnd w:id="0"/>
    </w:p>
    <w:p w14:paraId="06E123E3" w14:textId="77777777"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14:paraId="062A7337" w14:textId="77777777" w:rsidR="006B5D24" w:rsidRDefault="006B5D24" w:rsidP="00330C1C">
      <w:pPr>
        <w:spacing w:line="240" w:lineRule="exact"/>
        <w:jc w:val="both"/>
        <w:rPr>
          <w:sz w:val="24"/>
        </w:rPr>
      </w:pPr>
    </w:p>
    <w:p w14:paraId="2592BDDA" w14:textId="77777777"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5A556DC"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40800BBF"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77777777"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94D6B75"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642040">
        <w:rPr>
          <w:sz w:val="24"/>
        </w:rPr>
        <w:t>60</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77777777" w:rsidR="006B5D24" w:rsidRDefault="0043150D">
      <w:pPr>
        <w:jc w:val="both"/>
        <w:rPr>
          <w:sz w:val="24"/>
        </w:rPr>
      </w:pPr>
      <w:r>
        <w:rPr>
          <w:sz w:val="24"/>
        </w:rPr>
        <w:t>Písemná forma reklamace se nevyžaduje v případě havárie, která způsobí nutnost co nejrychlejšího odstranění vady.</w:t>
      </w:r>
    </w:p>
    <w:p w14:paraId="2F48B4E6" w14:textId="77777777" w:rsidR="0043150D" w:rsidRDefault="0043150D">
      <w:pPr>
        <w:jc w:val="both"/>
        <w:rPr>
          <w:sz w:val="24"/>
        </w:rPr>
      </w:pPr>
    </w:p>
    <w:p w14:paraId="1350A417" w14:textId="7400F322" w:rsidR="00A2662F" w:rsidRPr="00A0735B" w:rsidRDefault="00EE43DC" w:rsidP="00A0735B">
      <w:pPr>
        <w:jc w:val="both"/>
        <w:rPr>
          <w:sz w:val="24"/>
        </w:rPr>
      </w:pPr>
      <w:r>
        <w:rPr>
          <w:sz w:val="24"/>
        </w:rPr>
        <w:t>6</w:t>
      </w:r>
      <w:r w:rsidR="0043150D">
        <w:rPr>
          <w:sz w:val="24"/>
        </w:rPr>
        <w:t>.</w:t>
      </w:r>
      <w:r w:rsidR="00C169D1">
        <w:rPr>
          <w:sz w:val="24"/>
        </w:rPr>
        <w:t>5</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566D1A22"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4D58AE">
        <w:rPr>
          <w:sz w:val="24"/>
        </w:rPr>
        <w:t>1</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7BE43073" w14:textId="77777777" w:rsidR="007674D5" w:rsidRDefault="007674D5" w:rsidP="007674D5">
      <w:pPr>
        <w:rPr>
          <w:sz w:val="24"/>
        </w:rPr>
      </w:pPr>
    </w:p>
    <w:p w14:paraId="7C23B5A4" w14:textId="32D85A06" w:rsidR="006B7035" w:rsidRDefault="004A2569" w:rsidP="00D429DA">
      <w:pPr>
        <w:jc w:val="both"/>
        <w:rPr>
          <w:sz w:val="24"/>
        </w:rPr>
      </w:pPr>
      <w:r>
        <w:rPr>
          <w:sz w:val="24"/>
        </w:rPr>
        <w:t>7</w:t>
      </w:r>
      <w:r w:rsidR="00D429DA">
        <w:rPr>
          <w:sz w:val="24"/>
        </w:rPr>
        <w:t>.2.</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169D1">
        <w:rPr>
          <w:sz w:val="24"/>
        </w:rPr>
        <w:t>5</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7400C6EB"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4E93F988" w14:textId="77777777" w:rsidR="00C33330" w:rsidRDefault="00C33330" w:rsidP="00C33330">
      <w:pPr>
        <w:jc w:val="both"/>
        <w:rPr>
          <w:sz w:val="24"/>
        </w:rPr>
      </w:pPr>
    </w:p>
    <w:p w14:paraId="1DD8AFA6" w14:textId="34B03F2C"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20CD7EBF"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AC435B" w:rsidRPr="00363902">
        <w:rPr>
          <w:sz w:val="24"/>
          <w:szCs w:val="24"/>
        </w:rPr>
        <w:t xml:space="preserve">Objednatel předá zhotoviteli staveniště.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w:t>
      </w:r>
      <w:proofErr w:type="gramStart"/>
      <w:r w:rsidR="00AC435B" w:rsidRPr="00BC61D7">
        <w:rPr>
          <w:sz w:val="24"/>
          <w:szCs w:val="24"/>
        </w:rPr>
        <w:t>energie</w:t>
      </w:r>
      <w:proofErr w:type="gramEnd"/>
      <w:r w:rsidR="00AC435B" w:rsidRPr="00BC61D7">
        <w:rPr>
          <w:sz w:val="24"/>
          <w:szCs w:val="24"/>
        </w:rPr>
        <w:t xml:space="preserv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14:paraId="11446D2A" w14:textId="7777777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91CAC31" w14:textId="7777777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3</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2C0695AA" w14:textId="44047ED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4</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 xml:space="preserve">souladu s </w:t>
      </w:r>
      <w:proofErr w:type="spellStart"/>
      <w:r w:rsidR="00536235" w:rsidRPr="00536235">
        <w:rPr>
          <w:sz w:val="24"/>
          <w:szCs w:val="24"/>
        </w:rPr>
        <w:t>ust</w:t>
      </w:r>
      <w:proofErr w:type="spellEnd"/>
      <w:r w:rsidR="00536235" w:rsidRPr="00536235">
        <w:rPr>
          <w:sz w:val="24"/>
          <w:szCs w:val="24"/>
        </w:rPr>
        <w: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14:paraId="3E9C99A1" w14:textId="1374BD1A"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5</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14:paraId="18BE7EEC" w14:textId="652FCF5E"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6</w:t>
      </w:r>
      <w:r w:rsidR="00363902">
        <w:rPr>
          <w:sz w:val="24"/>
          <w:szCs w:val="24"/>
        </w:rPr>
        <w:t xml:space="preserve">. </w:t>
      </w:r>
      <w:r w:rsidR="00AC435B" w:rsidRPr="00363902">
        <w:rPr>
          <w:sz w:val="24"/>
          <w:szCs w:val="24"/>
        </w:rPr>
        <w:t>Konání kontrolních dnů oznámí zhotovitel zápisem ve stavebním deníku.</w:t>
      </w:r>
    </w:p>
    <w:p w14:paraId="3EBA00F4" w14:textId="6540D1FC" w:rsidR="00FE3568" w:rsidRDefault="00FE3568" w:rsidP="006F51DE">
      <w:pPr>
        <w:tabs>
          <w:tab w:val="left" w:pos="426"/>
        </w:tabs>
        <w:suppressAutoHyphens/>
        <w:autoSpaceDE w:val="0"/>
        <w:spacing w:after="240"/>
        <w:jc w:val="both"/>
        <w:rPr>
          <w:sz w:val="24"/>
          <w:szCs w:val="24"/>
        </w:rPr>
      </w:pPr>
      <w:r>
        <w:rPr>
          <w:sz w:val="24"/>
          <w:szCs w:val="24"/>
        </w:rPr>
        <w:t xml:space="preserve">8.7.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5F17D782" w14:textId="303C05E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FE3568">
        <w:rPr>
          <w:sz w:val="24"/>
          <w:szCs w:val="24"/>
        </w:rPr>
        <w:t>8</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14:paraId="30B383C6" w14:textId="3C2BA9EF"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FE3568">
        <w:rPr>
          <w:sz w:val="24"/>
          <w:szCs w:val="24"/>
        </w:rPr>
        <w:t>9</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71D30BD5" w14:textId="0A9CFEC9" w:rsidR="00AC435B" w:rsidRPr="00363902" w:rsidRDefault="00D523A9" w:rsidP="006F51DE">
      <w:pPr>
        <w:tabs>
          <w:tab w:val="left" w:pos="0"/>
        </w:tabs>
        <w:suppressAutoHyphens/>
        <w:autoSpaceDE w:val="0"/>
        <w:spacing w:after="240"/>
        <w:jc w:val="both"/>
        <w:rPr>
          <w:sz w:val="24"/>
          <w:szCs w:val="24"/>
        </w:rPr>
      </w:pPr>
      <w:r>
        <w:rPr>
          <w:sz w:val="24"/>
          <w:szCs w:val="24"/>
        </w:rPr>
        <w:t>8</w:t>
      </w:r>
      <w:r w:rsidR="00363902">
        <w:rPr>
          <w:sz w:val="24"/>
          <w:szCs w:val="24"/>
        </w:rPr>
        <w:t>.</w:t>
      </w:r>
      <w:r w:rsidR="00FE3568">
        <w:rPr>
          <w:sz w:val="24"/>
          <w:szCs w:val="24"/>
        </w:rPr>
        <w:t>10</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14:paraId="4879E077" w14:textId="17BFCDAC"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FE3568">
        <w:rPr>
          <w:sz w:val="24"/>
          <w:szCs w:val="24"/>
        </w:rPr>
        <w:t>1</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14:paraId="1E16BE8F" w14:textId="53C92CE0"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FE3568">
        <w:rPr>
          <w:sz w:val="24"/>
          <w:szCs w:val="24"/>
        </w:rPr>
        <w:t>2.</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7A4426CA" w14:textId="77777777" w:rsidR="007B2217" w:rsidRDefault="002803A8" w:rsidP="006F51DE">
      <w:pPr>
        <w:tabs>
          <w:tab w:val="left" w:pos="426"/>
        </w:tabs>
        <w:suppressAutoHyphens/>
        <w:autoSpaceDE w:val="0"/>
        <w:spacing w:after="240"/>
        <w:jc w:val="both"/>
        <w:rPr>
          <w:sz w:val="24"/>
          <w:szCs w:val="24"/>
        </w:rPr>
      </w:pPr>
      <w:r w:rsidRPr="008B12F5">
        <w:rPr>
          <w:sz w:val="24"/>
          <w:szCs w:val="24"/>
        </w:rPr>
        <w:t>8.</w:t>
      </w:r>
      <w:r w:rsidR="008B12F5" w:rsidRPr="008B12F5">
        <w:rPr>
          <w:sz w:val="24"/>
          <w:szCs w:val="24"/>
        </w:rPr>
        <w:t>13</w:t>
      </w:r>
      <w:r w:rsidR="00FE3568" w:rsidRPr="008B12F5">
        <w:rPr>
          <w:sz w:val="24"/>
          <w:szCs w:val="24"/>
        </w:rPr>
        <w:t>.</w:t>
      </w:r>
      <w:r w:rsidRPr="008B12F5">
        <w:rPr>
          <w:sz w:val="24"/>
          <w:szCs w:val="24"/>
        </w:rPr>
        <w:t xml:space="preserve">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3B0E14B2" w14:textId="0D59ED06" w:rsidR="002803A8" w:rsidRPr="00363902" w:rsidRDefault="007B2217" w:rsidP="006F51DE">
      <w:pPr>
        <w:tabs>
          <w:tab w:val="left" w:pos="426"/>
        </w:tabs>
        <w:suppressAutoHyphens/>
        <w:autoSpaceDE w:val="0"/>
        <w:spacing w:after="240"/>
        <w:jc w:val="both"/>
        <w:rPr>
          <w:sz w:val="24"/>
          <w:szCs w:val="24"/>
        </w:rPr>
      </w:pPr>
      <w:r>
        <w:rPr>
          <w:sz w:val="24"/>
          <w:szCs w:val="24"/>
        </w:rPr>
        <w:t>8.14</w:t>
      </w:r>
      <w:r>
        <w:rPr>
          <w:sz w:val="24"/>
          <w:szCs w:val="24"/>
        </w:rPr>
        <w:tab/>
      </w:r>
      <w:r>
        <w:rPr>
          <w:sz w:val="24"/>
          <w:szCs w:val="24"/>
        </w:rPr>
        <w:tab/>
      </w:r>
      <w:r w:rsidR="002803A8" w:rsidRPr="008B12F5">
        <w:rPr>
          <w:sz w:val="24"/>
          <w:szCs w:val="24"/>
        </w:rPr>
        <w:t>V případě, že zhotovitel poruší povinnosti</w:t>
      </w:r>
      <w:r>
        <w:rPr>
          <w:sz w:val="24"/>
          <w:szCs w:val="24"/>
        </w:rPr>
        <w:t xml:space="preserve"> dle tohoto článku</w:t>
      </w:r>
      <w:r w:rsidR="002803A8" w:rsidRPr="008B12F5">
        <w:rPr>
          <w:sz w:val="24"/>
          <w:szCs w:val="24"/>
        </w:rPr>
        <w:t>, má objednatel právo mu uložit smluvní pokutu ve výši 5.000,- Kč za každé takové porušení.</w:t>
      </w:r>
    </w:p>
    <w:p w14:paraId="06A51943" w14:textId="77777777" w:rsidR="006B5D24" w:rsidRDefault="006B5D24" w:rsidP="00AC435B">
      <w:pPr>
        <w:rPr>
          <w:sz w:val="24"/>
        </w:rPr>
      </w:pPr>
    </w:p>
    <w:p w14:paraId="06C6E5A0" w14:textId="77777777" w:rsidR="007570D0" w:rsidRPr="007570D0" w:rsidRDefault="008026BD" w:rsidP="007570D0">
      <w:pPr>
        <w:jc w:val="center"/>
        <w:rPr>
          <w:b/>
          <w:sz w:val="24"/>
        </w:rPr>
      </w:pPr>
      <w:r>
        <w:rPr>
          <w:b/>
          <w:sz w:val="24"/>
        </w:rPr>
        <w:t>IX</w:t>
      </w:r>
      <w:r w:rsidR="007570D0" w:rsidRPr="007570D0">
        <w:rPr>
          <w:b/>
          <w:sz w:val="24"/>
        </w:rPr>
        <w:t>.</w:t>
      </w:r>
    </w:p>
    <w:p w14:paraId="1763ED24" w14:textId="77777777"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14:paraId="6F8D3286" w14:textId="77777777" w:rsidR="00B103B9" w:rsidRPr="00D61C9C" w:rsidRDefault="00B103B9" w:rsidP="00D61C9C">
      <w:pPr>
        <w:spacing w:line="280" w:lineRule="atLeast"/>
        <w:ind w:left="360" w:hanging="360"/>
        <w:jc w:val="center"/>
        <w:rPr>
          <w:b/>
          <w:sz w:val="24"/>
          <w:szCs w:val="24"/>
        </w:rPr>
      </w:pPr>
    </w:p>
    <w:p w14:paraId="16D84494"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01CBAC06" w14:textId="77777777" w:rsidR="00D61C9C" w:rsidRPr="00D61C9C" w:rsidRDefault="00D61C9C" w:rsidP="00D61C9C">
      <w:pPr>
        <w:spacing w:line="280" w:lineRule="atLeast"/>
        <w:ind w:left="709" w:hanging="709"/>
        <w:jc w:val="both"/>
        <w:rPr>
          <w:sz w:val="24"/>
          <w:szCs w:val="24"/>
        </w:rPr>
      </w:pPr>
    </w:p>
    <w:p w14:paraId="7D9315E0"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0EBB3F52" w14:textId="77777777" w:rsidR="00D61C9C" w:rsidRPr="00D61C9C" w:rsidRDefault="00D61C9C" w:rsidP="00D61C9C">
      <w:pPr>
        <w:spacing w:line="280" w:lineRule="atLeast"/>
        <w:ind w:left="709" w:hanging="709"/>
        <w:jc w:val="both"/>
        <w:rPr>
          <w:sz w:val="24"/>
          <w:szCs w:val="24"/>
        </w:rPr>
      </w:pPr>
    </w:p>
    <w:p w14:paraId="4078EA75" w14:textId="45EEE018"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14:paraId="7817C1C5" w14:textId="77777777" w:rsidR="00E40D1A" w:rsidRPr="00D61C9C" w:rsidRDefault="00E40D1A" w:rsidP="00D61C9C">
      <w:pPr>
        <w:spacing w:line="280" w:lineRule="atLeast"/>
        <w:jc w:val="both"/>
        <w:rPr>
          <w:sz w:val="24"/>
          <w:szCs w:val="24"/>
        </w:rPr>
      </w:pPr>
    </w:p>
    <w:p w14:paraId="79C750C9" w14:textId="77777777"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14:paraId="6E731764" w14:textId="77777777" w:rsidR="00D61C9C" w:rsidRPr="00B77E45" w:rsidRDefault="00D61C9C" w:rsidP="00D61C9C">
      <w:pPr>
        <w:spacing w:line="280" w:lineRule="atLeast"/>
        <w:ind w:left="709" w:hanging="709"/>
        <w:jc w:val="both"/>
        <w:rPr>
          <w:rFonts w:ascii="Book Antiqua" w:hAnsi="Book Antiqua"/>
          <w:sz w:val="22"/>
          <w:szCs w:val="22"/>
        </w:rPr>
      </w:pPr>
    </w:p>
    <w:p w14:paraId="50555894" w14:textId="51ABE75F"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14:paraId="75340C57" w14:textId="77777777" w:rsidR="00D61C9C" w:rsidRDefault="00D61C9C" w:rsidP="00D61C9C">
      <w:pPr>
        <w:pStyle w:val="Zkladntextodsazen"/>
        <w:tabs>
          <w:tab w:val="clear" w:pos="709"/>
        </w:tabs>
        <w:spacing w:line="280" w:lineRule="atLeast"/>
        <w:ind w:left="0" w:firstLine="0"/>
        <w:rPr>
          <w:rFonts w:ascii="Times New Roman" w:hAnsi="Times New Roman"/>
          <w:szCs w:val="24"/>
        </w:rPr>
      </w:pPr>
    </w:p>
    <w:p w14:paraId="68CA58FE" w14:textId="77777777"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14:paraId="35C4FDFD" w14:textId="77777777" w:rsidR="00D61C9C" w:rsidRDefault="00D61C9C" w:rsidP="0053401D">
      <w:pPr>
        <w:jc w:val="center"/>
        <w:rPr>
          <w:b/>
          <w:sz w:val="24"/>
        </w:rPr>
      </w:pPr>
    </w:p>
    <w:p w14:paraId="61509419" w14:textId="77777777" w:rsidR="00D61C9C" w:rsidRDefault="00D61C9C" w:rsidP="0053401D">
      <w:pPr>
        <w:jc w:val="center"/>
        <w:rPr>
          <w:b/>
          <w:sz w:val="24"/>
        </w:rPr>
      </w:pPr>
      <w:r>
        <w:rPr>
          <w:b/>
          <w:sz w:val="24"/>
        </w:rPr>
        <w:t>X.</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7777777"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77777777"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77777777"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43273638" w14:textId="77777777" w:rsidR="003B5D8A" w:rsidRDefault="003B5D8A">
      <w:pPr>
        <w:jc w:val="center"/>
        <w:rPr>
          <w:b/>
          <w:sz w:val="24"/>
        </w:rPr>
      </w:pPr>
    </w:p>
    <w:p w14:paraId="7474A276" w14:textId="77777777" w:rsidR="006F51DE" w:rsidRPr="0055044F" w:rsidRDefault="006F51DE" w:rsidP="006F51DE">
      <w:pPr>
        <w:jc w:val="center"/>
        <w:rPr>
          <w:b/>
          <w:sz w:val="24"/>
        </w:rPr>
      </w:pPr>
      <w:r w:rsidRPr="0055044F">
        <w:rPr>
          <w:b/>
          <w:sz w:val="24"/>
        </w:rPr>
        <w:t>XI.</w:t>
      </w:r>
    </w:p>
    <w:p w14:paraId="39898360" w14:textId="77777777" w:rsidR="006F51DE" w:rsidRPr="0055044F" w:rsidRDefault="006F51DE" w:rsidP="006F51DE">
      <w:pPr>
        <w:jc w:val="center"/>
        <w:rPr>
          <w:b/>
          <w:sz w:val="24"/>
        </w:rPr>
      </w:pPr>
      <w:r w:rsidRPr="0055044F">
        <w:rPr>
          <w:b/>
          <w:sz w:val="24"/>
        </w:rPr>
        <w:t>Pojištění díla</w:t>
      </w:r>
    </w:p>
    <w:p w14:paraId="6B81D31D" w14:textId="1BDAF97A" w:rsidR="006F51DE" w:rsidRPr="0055044F" w:rsidRDefault="006F51DE" w:rsidP="00306068">
      <w:pPr>
        <w:tabs>
          <w:tab w:val="left" w:pos="426"/>
        </w:tabs>
        <w:suppressAutoHyphens/>
        <w:autoSpaceDE w:val="0"/>
        <w:spacing w:after="240"/>
        <w:jc w:val="both"/>
        <w:rPr>
          <w:sz w:val="24"/>
          <w:szCs w:val="24"/>
        </w:rPr>
      </w:pPr>
      <w:r w:rsidRPr="008C1593">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8C1593" w:rsidRPr="008C1593">
        <w:rPr>
          <w:sz w:val="24"/>
          <w:szCs w:val="24"/>
        </w:rPr>
        <w:t>2</w:t>
      </w:r>
      <w:r w:rsidRPr="008C1593">
        <w:rPr>
          <w:sz w:val="24"/>
          <w:szCs w:val="24"/>
        </w:rPr>
        <w:t>,0 mil. Kč. Zhotovitel je povinen prokázat uzavření pojištění objednateli na vyžádání. Pojištění musí být platné po celou dobu provádění díla.</w:t>
      </w:r>
    </w:p>
    <w:p w14:paraId="2E679395"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14:paraId="4369C0CD"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14:paraId="5257D9EF" w14:textId="77777777" w:rsidR="005454F6" w:rsidRDefault="005454F6">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4717E342"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438DE" w14:textId="77777777" w:rsidR="007522B2" w:rsidRDefault="007522B2">
      <w:r>
        <w:separator/>
      </w:r>
    </w:p>
  </w:endnote>
  <w:endnote w:type="continuationSeparator" w:id="0">
    <w:p w14:paraId="4C53958F" w14:textId="77777777" w:rsidR="007522B2" w:rsidRDefault="0075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919B9" w14:textId="77777777" w:rsidR="007522B2" w:rsidRDefault="007522B2">
      <w:r>
        <w:separator/>
      </w:r>
    </w:p>
  </w:footnote>
  <w:footnote w:type="continuationSeparator" w:id="0">
    <w:p w14:paraId="66E9573B" w14:textId="77777777" w:rsidR="007522B2" w:rsidRDefault="0075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1C96"/>
    <w:rsid w:val="00067295"/>
    <w:rsid w:val="00070779"/>
    <w:rsid w:val="00070CA3"/>
    <w:rsid w:val="000815F4"/>
    <w:rsid w:val="000879E2"/>
    <w:rsid w:val="00091BBF"/>
    <w:rsid w:val="00094DCD"/>
    <w:rsid w:val="000A0FC0"/>
    <w:rsid w:val="000A1187"/>
    <w:rsid w:val="000D2FD6"/>
    <w:rsid w:val="000E4727"/>
    <w:rsid w:val="000F0BC4"/>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17E98"/>
    <w:rsid w:val="00421E2F"/>
    <w:rsid w:val="004249C8"/>
    <w:rsid w:val="004309D7"/>
    <w:rsid w:val="0043150D"/>
    <w:rsid w:val="00440524"/>
    <w:rsid w:val="0045463C"/>
    <w:rsid w:val="00455E82"/>
    <w:rsid w:val="00455FF9"/>
    <w:rsid w:val="004605EC"/>
    <w:rsid w:val="00462FF2"/>
    <w:rsid w:val="00466958"/>
    <w:rsid w:val="00476CAB"/>
    <w:rsid w:val="00487CC8"/>
    <w:rsid w:val="0049513A"/>
    <w:rsid w:val="0049688C"/>
    <w:rsid w:val="004A0CFE"/>
    <w:rsid w:val="004A11C8"/>
    <w:rsid w:val="004A2569"/>
    <w:rsid w:val="004A341F"/>
    <w:rsid w:val="004B447D"/>
    <w:rsid w:val="004B50D1"/>
    <w:rsid w:val="004C25D8"/>
    <w:rsid w:val="004C489F"/>
    <w:rsid w:val="004D0225"/>
    <w:rsid w:val="004D58AE"/>
    <w:rsid w:val="004E45E1"/>
    <w:rsid w:val="004F338C"/>
    <w:rsid w:val="005001B6"/>
    <w:rsid w:val="005040F2"/>
    <w:rsid w:val="0051103F"/>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22B2"/>
    <w:rsid w:val="007532B3"/>
    <w:rsid w:val="007570D0"/>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302B9"/>
    <w:rsid w:val="00842B54"/>
    <w:rsid w:val="00851996"/>
    <w:rsid w:val="00852FA2"/>
    <w:rsid w:val="00857E13"/>
    <w:rsid w:val="00865526"/>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7030D"/>
    <w:rsid w:val="00B76414"/>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0376A"/>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67FD"/>
    <w:rsid w:val="00DC497F"/>
    <w:rsid w:val="00DC508A"/>
    <w:rsid w:val="00DC5B8E"/>
    <w:rsid w:val="00DD0700"/>
    <w:rsid w:val="00DD2AB0"/>
    <w:rsid w:val="00DE26F6"/>
    <w:rsid w:val="00DE4D3C"/>
    <w:rsid w:val="00DF31CD"/>
    <w:rsid w:val="00E1659B"/>
    <w:rsid w:val="00E166B9"/>
    <w:rsid w:val="00E36051"/>
    <w:rsid w:val="00E365D1"/>
    <w:rsid w:val="00E40D1A"/>
    <w:rsid w:val="00E45E9A"/>
    <w:rsid w:val="00E47C66"/>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30B8"/>
    <w:rsid w:val="00F471F4"/>
    <w:rsid w:val="00F50FF5"/>
    <w:rsid w:val="00F53A00"/>
    <w:rsid w:val="00F55AB1"/>
    <w:rsid w:val="00F640D9"/>
    <w:rsid w:val="00F803D3"/>
    <w:rsid w:val="00F829DD"/>
    <w:rsid w:val="00F83344"/>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0C1E4-D97F-4C52-AC2A-D5EFBE73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2977</Words>
  <Characters>17570</Characters>
  <Application>Microsoft Office Word</Application>
  <DocSecurity>0</DocSecurity>
  <Lines>146</Lines>
  <Paragraphs>41</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3</cp:revision>
  <cp:lastPrinted>2016-02-01T15:02:00Z</cp:lastPrinted>
  <dcterms:created xsi:type="dcterms:W3CDTF">2022-01-31T12:54:00Z</dcterms:created>
  <dcterms:modified xsi:type="dcterms:W3CDTF">2022-02-09T07:34:00Z</dcterms:modified>
</cp:coreProperties>
</file>